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3772E9" w:rsidRPr="003772E9">
        <w:rPr>
          <w:rFonts w:ascii="Times New Roman" w:hAnsi="Times New Roman" w:cs="Times New Roman"/>
          <w:b/>
          <w:color w:val="auto"/>
          <w:sz w:val="28"/>
          <w:szCs w:val="28"/>
          <w:lang w:val="en-US"/>
        </w:rPr>
        <w:t>C 8: GIẢI THỂ</w:t>
      </w:r>
      <w:r w:rsidR="003E7F25" w:rsidRPr="003772E9">
        <w:rPr>
          <w:rFonts w:ascii="Times New Roman" w:hAnsi="Times New Roman" w:cs="Times New Roman"/>
          <w:b/>
          <w:color w:val="auto"/>
          <w:sz w:val="28"/>
          <w:szCs w:val="28"/>
          <w:lang w:val="en-US"/>
        </w:rPr>
        <w:t xml:space="preserve"> TRƯỜNG TIỂU HỌC</w:t>
      </w:r>
    </w:p>
    <w:p w:rsidR="00D538C3" w:rsidRPr="003772E9" w:rsidRDefault="00D538C3" w:rsidP="001E1326">
      <w:pPr>
        <w:spacing w:before="120" w:after="120"/>
        <w:jc w:val="both"/>
        <w:rPr>
          <w:rFonts w:ascii="Times New Roman" w:hAnsi="Times New Roman" w:cs="Times New Roman"/>
          <w:b/>
          <w:color w:val="auto"/>
          <w:sz w:val="28"/>
          <w:szCs w:val="28"/>
          <w:lang w:val="en-US"/>
        </w:rPr>
      </w:pPr>
    </w:p>
    <w:p w:rsidR="001E1326" w:rsidRPr="003772E9" w:rsidRDefault="001E1326" w:rsidP="0035184A">
      <w:pPr>
        <w:spacing w:before="120" w:after="120"/>
        <w:ind w:firstLine="720"/>
        <w:jc w:val="both"/>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1. Các bước thực hiện</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Phòng giáo dục và đào tạo xem xét đề nghị giải thể của tổ chức, cá nhân thành lập trường tiểu học; báo cáo bằng văn bản đề nghị Uỷ ban nhân huyện ra quyết định giải thể;</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Uỷ ban nhân huyện căn cứ đề nghị của Phòng giáo dục và đào tạo ra quyết định giải thể trong vòng 20 ngày làm việc kể từ ngày nhận đủ hồ sơ.</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Quyết định giải thể phải ghi rõ lý do giải thể, các biện pháp đảm bảo quyền lợi của học sinh, cán bộ quản lí, giáo viên và nhân viên. Quyết định giải thể trường tiểu học phải được công bố công khai</w:t>
      </w:r>
    </w:p>
    <w:p w:rsidR="001E1326" w:rsidRPr="003772E9" w:rsidRDefault="001E1326" w:rsidP="0035184A">
      <w:pPr>
        <w:spacing w:before="120" w:after="120"/>
        <w:ind w:firstLine="720"/>
        <w:jc w:val="both"/>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 xml:space="preserve">2. Hồ sơ </w:t>
      </w:r>
    </w:p>
    <w:p w:rsidR="0035184A" w:rsidRPr="003772E9" w:rsidRDefault="0035184A" w:rsidP="0035184A">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Thành phần hồ sơ:</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Tờ trình xin giải thể của tổ chức, cá nhân;</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Quyết định thành lập đoàn kiểm tra;</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Biên bản kiểm tra;</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Tờ trình đề nghị giải thể của phòng giáo dục và đào tạo.</w:t>
      </w:r>
    </w:p>
    <w:p w:rsidR="003772E9" w:rsidRPr="003772E9" w:rsidRDefault="003772E9" w:rsidP="003772E9">
      <w:pPr>
        <w:pStyle w:val="NormalWeb"/>
        <w:shd w:val="clear" w:color="auto" w:fill="FFFFFF"/>
        <w:spacing w:before="120" w:beforeAutospacing="0" w:after="120" w:afterAutospacing="0"/>
        <w:ind w:firstLine="720"/>
        <w:jc w:val="both"/>
        <w:rPr>
          <w:color w:val="313031"/>
          <w:sz w:val="28"/>
          <w:szCs w:val="28"/>
        </w:rPr>
      </w:pPr>
      <w:r w:rsidRPr="003772E9">
        <w:rPr>
          <w:color w:val="313031"/>
          <w:sz w:val="28"/>
          <w:szCs w:val="28"/>
        </w:rPr>
        <w:t>* Số lượng bộ hồ sơ: 01 bộ</w:t>
      </w:r>
    </w:p>
    <w:p w:rsidR="001E1326" w:rsidRPr="003772E9" w:rsidRDefault="001E1326" w:rsidP="0035184A">
      <w:pPr>
        <w:spacing w:before="120" w:after="120"/>
        <w:ind w:firstLine="720"/>
        <w:jc w:val="both"/>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 xml:space="preserve">3. Căn cứ pháp lí </w:t>
      </w:r>
    </w:p>
    <w:p w:rsidR="008B5AA0" w:rsidRPr="003772E9" w:rsidRDefault="003772E9" w:rsidP="008B5AA0">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r w:rsidRPr="003772E9">
        <w:rPr>
          <w:rFonts w:ascii="Times New Roman" w:hAnsi="Times New Roman" w:cs="Times New Roman"/>
          <w:color w:val="313031"/>
          <w:sz w:val="28"/>
          <w:szCs w:val="28"/>
          <w:shd w:val="clear" w:color="auto" w:fill="FFFFFF"/>
        </w:rPr>
        <w:t>- Thông tư số 41/2010/TT-BGDĐT ngày 30/12/2010 của Bộ Giáo dục và Đào tạo ban hành Điều lệ trường tiểu học.</w:t>
      </w:r>
      <w:r w:rsidR="008B5AA0" w:rsidRPr="008B5AA0">
        <w:rPr>
          <w:rFonts w:ascii="Times New Roman" w:eastAsia="Times New Roman" w:hAnsi="Times New Roman" w:cs="Times New Roman"/>
          <w:color w:val="313031"/>
          <w:sz w:val="28"/>
          <w:szCs w:val="28"/>
          <w:lang w:val="en-US" w:eastAsia="zh-CN"/>
        </w:rPr>
        <w:t>.</w:t>
      </w:r>
    </w:p>
    <w:p w:rsidR="001E1326" w:rsidRPr="003772E9" w:rsidRDefault="001E1326" w:rsidP="0035184A">
      <w:pPr>
        <w:spacing w:before="120" w:after="120"/>
        <w:ind w:firstLine="720"/>
        <w:jc w:val="both"/>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 xml:space="preserve">4. Yêu cầu </w:t>
      </w:r>
    </w:p>
    <w:p w:rsidR="001E1326" w:rsidRPr="003772E9" w:rsidRDefault="003772E9" w:rsidP="003772E9">
      <w:pPr>
        <w:widowControl/>
        <w:spacing w:before="120" w:after="120" w:line="360" w:lineRule="atLeast"/>
        <w:ind w:firstLine="720"/>
        <w:jc w:val="both"/>
        <w:rPr>
          <w:rFonts w:ascii="Times New Roman" w:hAnsi="Times New Roman" w:cs="Times New Roman"/>
          <w:color w:val="313031"/>
          <w:sz w:val="28"/>
          <w:szCs w:val="28"/>
          <w:lang w:val="en-US"/>
        </w:rPr>
      </w:pPr>
      <w:r w:rsidRPr="003772E9">
        <w:rPr>
          <w:rFonts w:ascii="Times New Roman" w:hAnsi="Times New Roman" w:cs="Times New Roman"/>
          <w:color w:val="313031"/>
          <w:sz w:val="28"/>
          <w:szCs w:val="28"/>
          <w:shd w:val="clear" w:color="auto" w:fill="FFFFFF"/>
        </w:rPr>
        <w:t>Theo đề nghị của tổ chức, cá nhân thành lập trường tiểu học.</w:t>
      </w:r>
    </w:p>
    <w:sectPr w:rsidR="001E1326" w:rsidRPr="003772E9"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1E1326"/>
    <w:rsid w:val="002D67BE"/>
    <w:rsid w:val="0035184A"/>
    <w:rsid w:val="003772E9"/>
    <w:rsid w:val="003E7F25"/>
    <w:rsid w:val="00516B9F"/>
    <w:rsid w:val="00534753"/>
    <w:rsid w:val="00575E8C"/>
    <w:rsid w:val="008B5AA0"/>
    <w:rsid w:val="00AB699D"/>
    <w:rsid w:val="00B73AE1"/>
    <w:rsid w:val="00BF1B16"/>
    <w:rsid w:val="00D538C3"/>
    <w:rsid w:val="00F6539B"/>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2017-10-04T08:50:00Z</dcterms:created>
  <dcterms:modified xsi:type="dcterms:W3CDTF">2017-10-04T08:50:00Z</dcterms:modified>
</cp:coreProperties>
</file>